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0396" w14:textId="77777777" w:rsidR="00115307" w:rsidRPr="00115307" w:rsidRDefault="00115307" w:rsidP="00115307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Times New Roman" w:hAnsi="Aptos" w:cs="Aptos"/>
          <w:b/>
          <w:bCs/>
          <w:kern w:val="0"/>
          <w:sz w:val="22"/>
          <w:szCs w:val="22"/>
          <w14:ligatures w14:val="none"/>
        </w:rPr>
        <w:t>Załącznik nr 1</w:t>
      </w:r>
    </w:p>
    <w:p w14:paraId="59558122" w14:textId="77777777" w:rsidR="00115307" w:rsidRPr="00115307" w:rsidRDefault="00115307" w:rsidP="00115307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Times New Roman" w:hAnsi="Aptos" w:cs="Aptos"/>
          <w:bCs/>
          <w:kern w:val="0"/>
          <w:sz w:val="22"/>
          <w:szCs w:val="22"/>
          <w14:ligatures w14:val="none"/>
        </w:rPr>
        <w:t>do Zapytania Ofertowego</w:t>
      </w:r>
    </w:p>
    <w:p w14:paraId="4047E811" w14:textId="77777777" w:rsidR="00115307" w:rsidRPr="00115307" w:rsidRDefault="00115307" w:rsidP="00115307">
      <w:pPr>
        <w:spacing w:after="120" w:line="259" w:lineRule="auto"/>
        <w:jc w:val="center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219EB18A" w14:textId="77777777" w:rsidR="00115307" w:rsidRPr="00115307" w:rsidRDefault="00115307" w:rsidP="00115307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  <w:bookmarkStart w:id="0" w:name="_Hlk45888083"/>
    </w:p>
    <w:p w14:paraId="600DBB0C" w14:textId="77777777" w:rsidR="00115307" w:rsidRPr="00115307" w:rsidRDefault="00115307" w:rsidP="0011530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Zarząd</w:t>
      </w:r>
    </w:p>
    <w:p w14:paraId="09CD92E1" w14:textId="77777777" w:rsidR="00115307" w:rsidRPr="00115307" w:rsidRDefault="00115307" w:rsidP="00115307">
      <w:pPr>
        <w:autoSpaceDE w:val="0"/>
        <w:autoSpaceDN w:val="0"/>
        <w:adjustRightInd w:val="0"/>
        <w:spacing w:after="0" w:line="240" w:lineRule="auto"/>
        <w:ind w:left="5664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2E887B36" w14:textId="77777777" w:rsidR="00115307" w:rsidRPr="00115307" w:rsidRDefault="00115307" w:rsidP="0011530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ul. Bonifraterska 17</w:t>
      </w:r>
    </w:p>
    <w:p w14:paraId="44EB864E" w14:textId="77777777" w:rsidR="00115307" w:rsidRPr="00115307" w:rsidRDefault="00115307" w:rsidP="0011530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00-203 Warszawa</w:t>
      </w:r>
    </w:p>
    <w:bookmarkEnd w:id="0"/>
    <w:p w14:paraId="1A8C4750" w14:textId="77777777" w:rsidR="00115307" w:rsidRPr="00115307" w:rsidRDefault="00115307" w:rsidP="00115307">
      <w:pPr>
        <w:spacing w:after="120" w:line="259" w:lineRule="auto"/>
        <w:rPr>
          <w:rFonts w:ascii="Aptos" w:eastAsia="Aptos" w:hAnsi="Aptos" w:cs="Aptos"/>
          <w:bCs/>
          <w:iCs/>
          <w:color w:val="0070C0"/>
          <w:kern w:val="0"/>
          <w:sz w:val="22"/>
          <w:szCs w:val="22"/>
          <w14:ligatures w14:val="none"/>
        </w:rPr>
      </w:pPr>
    </w:p>
    <w:p w14:paraId="12988DE6" w14:textId="77777777" w:rsidR="00115307" w:rsidRPr="00115307" w:rsidRDefault="00115307" w:rsidP="00115307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01886F20" w14:textId="77777777" w:rsidR="00115307" w:rsidRPr="00115307" w:rsidRDefault="00115307" w:rsidP="00115307">
      <w:pPr>
        <w:spacing w:after="120" w:line="259" w:lineRule="auto"/>
        <w:jc w:val="center"/>
        <w:rPr>
          <w:rFonts w:ascii="Aptos" w:eastAsia="Aptos" w:hAnsi="Aptos" w:cs="Aptos"/>
          <w:bCs/>
          <w:iCs/>
          <w:kern w:val="0"/>
          <w:sz w:val="22"/>
          <w:szCs w:val="22"/>
          <w14:ligatures w14:val="none"/>
        </w:rPr>
      </w:pPr>
    </w:p>
    <w:p w14:paraId="6A1BC570" w14:textId="77777777" w:rsidR="00115307" w:rsidRPr="00115307" w:rsidRDefault="00115307" w:rsidP="00115307">
      <w:pPr>
        <w:spacing w:after="120" w:line="259" w:lineRule="auto"/>
        <w:jc w:val="center"/>
        <w:rPr>
          <w:rFonts w:ascii="Aptos" w:eastAsia="Aptos" w:hAnsi="Aptos" w:cs="Aptos"/>
          <w:b/>
          <w:color w:val="FF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kern w:val="0"/>
          <w:sz w:val="22"/>
          <w:szCs w:val="22"/>
          <w14:ligatures w14:val="none"/>
        </w:rPr>
        <w:t>FORMULARZ OFERTY</w:t>
      </w:r>
    </w:p>
    <w:p w14:paraId="467236F9" w14:textId="77777777" w:rsidR="00115307" w:rsidRPr="00115307" w:rsidRDefault="00115307" w:rsidP="00115307">
      <w:pPr>
        <w:spacing w:after="120" w:line="259" w:lineRule="auto"/>
        <w:ind w:left="3780"/>
        <w:rPr>
          <w:rFonts w:ascii="Aptos" w:eastAsia="Aptos" w:hAnsi="Aptos" w:cs="Aptos"/>
          <w:b/>
          <w:kern w:val="0"/>
          <w:sz w:val="22"/>
          <w:szCs w:val="22"/>
          <w14:ligatures w14:val="none"/>
        </w:rPr>
      </w:pPr>
    </w:p>
    <w:p w14:paraId="26B3D93B" w14:textId="163931FA" w:rsidR="00115307" w:rsidRPr="00115307" w:rsidRDefault="00115307" w:rsidP="00115307">
      <w:pPr>
        <w:shd w:val="clear" w:color="auto" w:fill="FFFFFF"/>
        <w:spacing w:after="120" w:line="259" w:lineRule="auto"/>
        <w:ind w:left="-426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W odpowiedzi na Zapytanie ofertowe dotyczące postępowania pt. </w:t>
      </w:r>
      <w:bookmarkStart w:id="1" w:name="_Hlk45888273"/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„W</w:t>
      </w:r>
      <w:r w:rsidRPr="00115307">
        <w:rPr>
          <w:rFonts w:ascii="Aptos" w:eastAsia="Aptos" w:hAnsi="Aptos" w:cs="Aptos"/>
          <w:b/>
          <w:bCs/>
          <w:sz w:val="22"/>
          <w:szCs w:val="22"/>
        </w:rPr>
        <w:t>ybór</w:t>
      </w:r>
      <w:r w:rsidRPr="00115307">
        <w:rPr>
          <w:rFonts w:ascii="Aptos" w:eastAsia="Aptos" w:hAnsi="Aptos" w:cs="Aptos"/>
          <w:b/>
          <w:sz w:val="22"/>
          <w:szCs w:val="22"/>
        </w:rPr>
        <w:t xml:space="preserve"> eksperta świadczącego usługi doradcze w procesie restrukturyzacyjnym</w:t>
      </w:r>
      <w:r w:rsidRPr="00115307">
        <w:rPr>
          <w:rFonts w:ascii="Calibri" w:eastAsia="Aptos" w:hAnsi="Calibri" w:cs="Calibri"/>
          <w:sz w:val="22"/>
          <w:szCs w:val="22"/>
        </w:rPr>
        <w:t xml:space="preserve"> </w:t>
      </w:r>
      <w:r w:rsidRPr="00115307">
        <w:rPr>
          <w:rFonts w:ascii="Calibri" w:eastAsia="Aptos" w:hAnsi="Calibri" w:cs="Calibri"/>
          <w:b/>
          <w:bCs/>
          <w:sz w:val="22"/>
          <w:szCs w:val="22"/>
        </w:rPr>
        <w:t>Morskiej Stoczni Remontowej „Gryfia” S.A.</w:t>
      </w:r>
      <w:r w:rsidRPr="00115307">
        <w:rPr>
          <w:rFonts w:ascii="Calibri" w:eastAsia="Aptos" w:hAnsi="Calibri" w:cs="Calibri"/>
          <w:sz w:val="22"/>
          <w:szCs w:val="22"/>
        </w:rPr>
        <w:t xml:space="preserve"> </w:t>
      </w:r>
      <w:r w:rsidRPr="00115307">
        <w:rPr>
          <w:rFonts w:ascii="Calibri" w:eastAsia="Aptos" w:hAnsi="Calibri" w:cs="Calibri"/>
          <w:b/>
          <w:bCs/>
          <w:sz w:val="22"/>
          <w:szCs w:val="22"/>
        </w:rPr>
        <w:t>z siedzibą</w:t>
      </w:r>
      <w:r w:rsidRPr="00115307">
        <w:rPr>
          <w:rFonts w:ascii="Calibri" w:eastAsia="Aptos" w:hAnsi="Calibri" w:cs="Calibri"/>
          <w:sz w:val="22"/>
          <w:szCs w:val="22"/>
        </w:rPr>
        <w:t xml:space="preserve"> </w:t>
      </w:r>
      <w:r w:rsidRPr="00115307">
        <w:rPr>
          <w:rFonts w:ascii="Calibri" w:eastAsia="Aptos" w:hAnsi="Calibri" w:cs="Calibri"/>
          <w:b/>
          <w:bCs/>
          <w:sz w:val="22"/>
          <w:szCs w:val="22"/>
        </w:rPr>
        <w:t xml:space="preserve">w Szczecinie z zakresu </w:t>
      </w:r>
      <w:r>
        <w:rPr>
          <w:rFonts w:ascii="Calibri" w:eastAsia="Aptos" w:hAnsi="Calibri" w:cs="Calibri"/>
          <w:b/>
          <w:bCs/>
          <w:sz w:val="22"/>
          <w:szCs w:val="22"/>
        </w:rPr>
        <w:t>controlingu</w:t>
      </w:r>
      <w:proofErr w:type="gramStart"/>
      <w:r w:rsidRPr="00115307">
        <w:rPr>
          <w:rFonts w:ascii="Aptos" w:eastAsia="Aptos" w:hAnsi="Aptos" w:cs="Aptos"/>
          <w:sz w:val="22"/>
          <w:szCs w:val="22"/>
        </w:rPr>
        <w:t>”.</w:t>
      </w:r>
      <w:bookmarkEnd w:id="1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(</w:t>
      </w:r>
      <w:proofErr w:type="gramEnd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dalej „Zlecenie”), </w:t>
      </w:r>
    </w:p>
    <w:p w14:paraId="5CA1800D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kern w:val="0"/>
          <w:sz w:val="22"/>
          <w:szCs w:val="22"/>
          <w14:ligatures w14:val="none"/>
        </w:rPr>
        <w:t>Ja/ My niżej podpisani</w:t>
      </w: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3ABA67D6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1C2E52EA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382F8A23" w14:textId="77777777" w:rsidR="00115307" w:rsidRPr="00115307" w:rsidRDefault="00115307" w:rsidP="00115307">
      <w:pPr>
        <w:tabs>
          <w:tab w:val="left" w:leader="dot" w:pos="9072"/>
        </w:tabs>
        <w:spacing w:before="120" w:after="120" w:line="276" w:lineRule="auto"/>
        <w:ind w:left="-426"/>
        <w:jc w:val="center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[</w:t>
      </w:r>
      <w:r w:rsidRPr="00115307">
        <w:rPr>
          <w:rFonts w:ascii="Aptos" w:eastAsia="Calibri" w:hAnsi="Aptos" w:cs="Aptos"/>
          <w:bCs/>
          <w:i/>
          <w:iCs/>
          <w:kern w:val="0"/>
          <w:sz w:val="22"/>
          <w:szCs w:val="22"/>
          <w14:ligatures w14:val="none"/>
        </w:rPr>
        <w:t>imię i nazwisko, adres oferenta</w:t>
      </w: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]</w:t>
      </w:r>
    </w:p>
    <w:p w14:paraId="12D34439" w14:textId="77777777" w:rsidR="00115307" w:rsidRPr="00115307" w:rsidRDefault="00115307" w:rsidP="00115307">
      <w:pPr>
        <w:tabs>
          <w:tab w:val="left" w:leader="dot" w:pos="9072"/>
        </w:tabs>
        <w:spacing w:before="12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 xml:space="preserve">*działając w imieniu i na rzecz – </w:t>
      </w:r>
      <w:r w:rsidRPr="00115307">
        <w:rPr>
          <w:rFonts w:ascii="Aptos" w:eastAsia="Calibri" w:hAnsi="Aptos" w:cs="Aptos"/>
          <w:bCs/>
          <w:i/>
          <w:iCs/>
          <w:kern w:val="0"/>
          <w:sz w:val="20"/>
          <w:szCs w:val="20"/>
          <w14:ligatures w14:val="none"/>
        </w:rPr>
        <w:t>*nie wypełnia oferent - osoba fizyczna nie będąca przedsiębiorcą</w:t>
      </w: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:</w:t>
      </w:r>
    </w:p>
    <w:p w14:paraId="4DECFA93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1755B844" w14:textId="77777777" w:rsidR="00115307" w:rsidRPr="00115307" w:rsidRDefault="00115307" w:rsidP="00115307">
      <w:pPr>
        <w:tabs>
          <w:tab w:val="left" w:leader="dot" w:pos="9072"/>
        </w:tabs>
        <w:spacing w:before="240" w:after="120" w:line="276" w:lineRule="auto"/>
        <w:ind w:left="-426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………………………………………………………………………..……………………………...……………………</w:t>
      </w:r>
    </w:p>
    <w:p w14:paraId="4E8ABA88" w14:textId="77777777" w:rsidR="00115307" w:rsidRPr="00115307" w:rsidRDefault="00115307" w:rsidP="00115307">
      <w:pPr>
        <w:tabs>
          <w:tab w:val="left" w:leader="dot" w:pos="9072"/>
        </w:tabs>
        <w:spacing w:after="120" w:line="276" w:lineRule="auto"/>
        <w:ind w:left="-426"/>
        <w:jc w:val="center"/>
        <w:rPr>
          <w:rFonts w:ascii="Aptos" w:eastAsia="Calibri" w:hAnsi="Aptos" w:cs="Aptos"/>
          <w:i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i/>
          <w:kern w:val="0"/>
          <w:sz w:val="22"/>
          <w:szCs w:val="22"/>
          <w14:ligatures w14:val="none"/>
        </w:rPr>
        <w:t xml:space="preserve"> [Nazwa (firma) i dokładny adres oferenta]</w:t>
      </w:r>
    </w:p>
    <w:p w14:paraId="3B22C53B" w14:textId="77777777" w:rsidR="00115307" w:rsidRPr="00115307" w:rsidRDefault="00115307" w:rsidP="00115307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</w:p>
    <w:p w14:paraId="3FF52966" w14:textId="77777777" w:rsidR="00115307" w:rsidRPr="00115307" w:rsidRDefault="00115307" w:rsidP="00115307">
      <w:pPr>
        <w:tabs>
          <w:tab w:val="left" w:leader="dot" w:pos="9072"/>
        </w:tabs>
        <w:spacing w:after="0" w:line="240" w:lineRule="auto"/>
        <w:ind w:left="-425"/>
        <w:jc w:val="both"/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Imię i nazwisko osoby wyznaczonej przez oferenta do kontaktu z Zamawiającym: ……………………………………………. tel. …………………………; e-mail: ……………</w:t>
      </w:r>
      <w:proofErr w:type="gramStart"/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</w:t>
      </w:r>
      <w:proofErr w:type="gramStart"/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…….</w:t>
      </w:r>
      <w:proofErr w:type="gramEnd"/>
      <w:r w:rsidRPr="00115307">
        <w:rPr>
          <w:rFonts w:ascii="Aptos" w:eastAsia="Calibri" w:hAnsi="Aptos" w:cs="Aptos"/>
          <w:bCs/>
          <w:kern w:val="0"/>
          <w:sz w:val="22"/>
          <w:szCs w:val="22"/>
          <w14:ligatures w14:val="none"/>
        </w:rPr>
        <w:t>…………………….</w:t>
      </w:r>
    </w:p>
    <w:p w14:paraId="3B41F40A" w14:textId="77777777" w:rsidR="00115307" w:rsidRPr="00115307" w:rsidRDefault="00115307" w:rsidP="00115307">
      <w:pPr>
        <w:spacing w:after="0" w:line="259" w:lineRule="auto"/>
        <w:ind w:left="-426"/>
        <w:rPr>
          <w:rFonts w:ascii="Aptos" w:eastAsia="Aptos" w:hAnsi="Aptos" w:cs="Aptos"/>
          <w:bCs/>
          <w:kern w:val="0"/>
          <w:sz w:val="22"/>
          <w:szCs w:val="22"/>
          <w14:ligatures w14:val="none"/>
        </w:rPr>
      </w:pPr>
    </w:p>
    <w:p w14:paraId="6C3BF022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Cs/>
          <w:kern w:val="0"/>
          <w:sz w:val="22"/>
          <w:szCs w:val="22"/>
          <w14:ligatures w14:val="none"/>
        </w:rPr>
        <w:t xml:space="preserve">Oferuję/my </w:t>
      </w: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wykonanie Zlecenia 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w zakresie i na zasadach szczegółowo określonych w Zapytaniu dotyczącym Postępowania,</w:t>
      </w: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za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łączną maksymalną cenę </w:t>
      </w:r>
      <w:r w:rsidRPr="00115307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(Cena ofertowa)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:</w:t>
      </w:r>
    </w:p>
    <w:p w14:paraId="527833A6" w14:textId="77777777" w:rsidR="00115307" w:rsidRPr="00115307" w:rsidRDefault="00115307" w:rsidP="00115307">
      <w:pPr>
        <w:spacing w:after="0" w:line="259" w:lineRule="auto"/>
        <w:ind w:left="-426" w:firstLine="710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68624556" w14:textId="77777777" w:rsidR="00115307" w:rsidRPr="00115307" w:rsidRDefault="00115307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netto:</w:t>
      </w: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............................... zł </w:t>
      </w:r>
    </w:p>
    <w:p w14:paraId="1D0AF2E0" w14:textId="77777777" w:rsidR="00115307" w:rsidRPr="00115307" w:rsidRDefault="00115307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słownie netto: .........................................................................</w:t>
      </w:r>
    </w:p>
    <w:p w14:paraId="48142DCD" w14:textId="77777777" w:rsidR="00115307" w:rsidRPr="00115307" w:rsidRDefault="00115307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brutto:</w:t>
      </w: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 ............................. zł </w:t>
      </w:r>
    </w:p>
    <w:p w14:paraId="492DF4AD" w14:textId="77777777" w:rsidR="00115307" w:rsidRPr="00115307" w:rsidRDefault="00115307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słownie brutto: ...................................................................... </w:t>
      </w:r>
    </w:p>
    <w:p w14:paraId="03107D93" w14:textId="77777777" w:rsidR="00115307" w:rsidRPr="00115307" w:rsidRDefault="00115307" w:rsidP="00115307">
      <w:pPr>
        <w:spacing w:after="0" w:line="259" w:lineRule="auto"/>
        <w:ind w:left="28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2AAE1305" w14:textId="2B3F0A1B" w:rsidR="00115307" w:rsidRPr="00115307" w:rsidRDefault="00115307" w:rsidP="00115307">
      <w:pPr>
        <w:spacing w:after="0" w:line="259" w:lineRule="auto"/>
        <w:ind w:left="-454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 xml:space="preserve">W powyższej Cenie ofertowej zawarto wszystkie koszty, wydatki oferenta związane z realizacją Zlecenia, wynikające wprost ze specyfiki przedmiotu Zlecenia, jak również nie ujęte w opisie </w:t>
      </w: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lastRenderedPageBreak/>
        <w:t>Przedmiotu Zlecenia objętego Postępowaniem, a niezbędne do prawidłowego wykonania Zlecenia, w tym realizowanego w miejscu położenia Nieruchomości.</w:t>
      </w:r>
    </w:p>
    <w:p w14:paraId="731C7D82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2707DB24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736EB1BE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Aptos" w:hAnsi="Aptos" w:cs="Aptos"/>
          <w:iCs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iCs/>
          <w:kern w:val="0"/>
          <w:sz w:val="22"/>
          <w:szCs w:val="22"/>
          <w14:ligatures w14:val="none"/>
        </w:rPr>
        <w:t>Zobowiązuję/my się wykonać zamówienie w sposób opisany w załączniku nr 2 do Formularza Oferty (</w:t>
      </w:r>
      <w:r w:rsidRPr="00115307">
        <w:rPr>
          <w:rFonts w:ascii="Aptos" w:eastAsia="Aptos" w:hAnsi="Aptos" w:cs="Aptos"/>
          <w:b/>
          <w:bCs/>
          <w:iCs/>
          <w:kern w:val="0"/>
          <w:sz w:val="22"/>
          <w:szCs w:val="22"/>
          <w14:ligatures w14:val="none"/>
        </w:rPr>
        <w:t>szczegółowy sposób wykonania wstępnie opisanego przedmiotu zamówienia).</w:t>
      </w:r>
    </w:p>
    <w:p w14:paraId="78A5B2AB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07C432A6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0CD7CCC5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115307"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  <w:t>Przedmiot Zlecenia wykonamy w przewidywanym przez Zamawiającego terminie, od 4 do maksymalnie 6 miesięcy od podpisania umowy.</w:t>
      </w:r>
    </w:p>
    <w:p w14:paraId="4DD75976" w14:textId="77777777" w:rsidR="00115307" w:rsidRPr="00115307" w:rsidRDefault="00115307" w:rsidP="00115307">
      <w:pPr>
        <w:spacing w:after="0" w:line="259" w:lineRule="auto"/>
        <w:ind w:left="-426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598FF109" w14:textId="77777777" w:rsidR="00115307" w:rsidRPr="00115307" w:rsidRDefault="00115307" w:rsidP="00115307">
      <w:pPr>
        <w:spacing w:before="60" w:after="120" w:line="259" w:lineRule="auto"/>
        <w:ind w:left="-426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>Oświadczam/y, że:</w:t>
      </w:r>
    </w:p>
    <w:p w14:paraId="021ED910" w14:textId="77777777" w:rsidR="00115307" w:rsidRPr="00115307" w:rsidRDefault="00115307" w:rsidP="00F45260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Posiadam/y </w:t>
      </w: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uprawnienia do wykonywania określonej działalności lub czynności – tj. odpowiednie w zakresie adekwatnym do przedmiotu Zlecenia;</w:t>
      </w:r>
    </w:p>
    <w:p w14:paraId="7479F8C6" w14:textId="77777777" w:rsidR="00115307" w:rsidRPr="00115307" w:rsidRDefault="00115307" w:rsidP="00F45260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Posiadam/y wiedzę i doświadczenie zawodowe w realizacji usług podobnych do przedmiotu Zlecenia;</w:t>
      </w:r>
    </w:p>
    <w:p w14:paraId="0649CC75" w14:textId="6D929853" w:rsidR="00115307" w:rsidRPr="00115307" w:rsidRDefault="00115307" w:rsidP="00F45260">
      <w:pPr>
        <w:numPr>
          <w:ilvl w:val="1"/>
          <w:numId w:val="2"/>
        </w:numPr>
        <w:spacing w:after="120" w:line="240" w:lineRule="auto"/>
        <w:ind w:left="283" w:hanging="357"/>
        <w:contextualSpacing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Dysponujemy/będziemy dysponować podczas realizacji całego zamówienia osobami, które będą wykonywały Zlecenie</w:t>
      </w:r>
      <w:r w:rsidR="00763E6E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– nie dotyczy osób fizycznych,</w:t>
      </w:r>
    </w:p>
    <w:p w14:paraId="583546BF" w14:textId="77777777" w:rsidR="00115307" w:rsidRPr="00115307" w:rsidRDefault="00115307" w:rsidP="00F45260">
      <w:pPr>
        <w:numPr>
          <w:ilvl w:val="1"/>
          <w:numId w:val="2"/>
        </w:numPr>
        <w:spacing w:after="200" w:line="276" w:lineRule="auto"/>
        <w:ind w:left="283" w:hanging="357"/>
        <w:contextualSpacing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Znajduję/my się</w:t>
      </w: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 xml:space="preserve"> w sytuacji organizacyjnej i ekonomicznej niezbędnej do wykonania Zlecenia;</w:t>
      </w:r>
    </w:p>
    <w:p w14:paraId="0EE7E79B" w14:textId="77777777" w:rsidR="00115307" w:rsidRPr="00115307" w:rsidRDefault="00115307" w:rsidP="00115307">
      <w:pPr>
        <w:spacing w:after="0" w:line="259" w:lineRule="auto"/>
        <w:ind w:left="850"/>
        <w:contextualSpacing/>
        <w:jc w:val="both"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</w:p>
    <w:p w14:paraId="71ACCD18" w14:textId="77777777" w:rsidR="00115307" w:rsidRPr="00115307" w:rsidRDefault="00115307" w:rsidP="00115307">
      <w:pPr>
        <w:spacing w:line="259" w:lineRule="auto"/>
        <w:jc w:val="both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Jestem/</w:t>
      </w:r>
      <w:proofErr w:type="spellStart"/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>śmy</w:t>
      </w:r>
      <w:proofErr w:type="spellEnd"/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 xml:space="preserve"> związani naszą ofertą przez okres 60 (sześćdziesięciu) dni, </w:t>
      </w:r>
      <w:r w:rsidRPr="00115307"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  <w:t>licząc od dnia upływu terminu składania ofert określonego w</w:t>
      </w:r>
      <w:r w:rsidRPr="00115307"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  <w:t xml:space="preserve"> Zapytaniu.</w:t>
      </w:r>
    </w:p>
    <w:p w14:paraId="0D44FCDF" w14:textId="77777777" w:rsidR="00115307" w:rsidRPr="00115307" w:rsidRDefault="00115307" w:rsidP="00115307">
      <w:pPr>
        <w:spacing w:before="60" w:after="120" w:line="259" w:lineRule="auto"/>
        <w:ind w:left="-426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2AA5A0E6" w14:textId="77777777" w:rsidR="00115307" w:rsidRPr="00115307" w:rsidRDefault="00115307" w:rsidP="00115307">
      <w:pPr>
        <w:spacing w:before="60" w:after="120" w:line="259" w:lineRule="auto"/>
        <w:ind w:left="-426" w:firstLine="350"/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b/>
          <w:bCs/>
          <w:color w:val="000000"/>
          <w:kern w:val="0"/>
          <w:sz w:val="22"/>
          <w:szCs w:val="22"/>
          <w14:ligatures w14:val="none"/>
        </w:rPr>
        <w:t xml:space="preserve">Ponadto zapewniamy, że: </w:t>
      </w:r>
    </w:p>
    <w:p w14:paraId="2F1A5FA3" w14:textId="77777777" w:rsidR="00115307" w:rsidRPr="00115307" w:rsidRDefault="00115307" w:rsidP="00115307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Zapoznałem/liśmy</w:t>
      </w: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 Zapytaniem dotyczącym Postępowania i uznaję/</w:t>
      </w:r>
      <w:proofErr w:type="spellStart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emy</w:t>
      </w:r>
      <w:proofErr w:type="spellEnd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się za związanych określonymi w nim postanowieniami i zasadami;</w:t>
      </w:r>
    </w:p>
    <w:p w14:paraId="21D3C004" w14:textId="77777777" w:rsidR="00115307" w:rsidRPr="00115307" w:rsidRDefault="00115307" w:rsidP="00115307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Jestem/</w:t>
      </w:r>
      <w:proofErr w:type="spellStart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śmy</w:t>
      </w:r>
      <w:proofErr w:type="spellEnd"/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 uprawnieni do występowania w obrocie prawnym zgodnie z obowiązującymi przepisami, w szczególności posiadamy pełną zdolność do czynności prawnych; </w:t>
      </w:r>
    </w:p>
    <w:p w14:paraId="537A1E16" w14:textId="77777777" w:rsidR="00115307" w:rsidRPr="00115307" w:rsidRDefault="00115307" w:rsidP="00115307">
      <w:pPr>
        <w:numPr>
          <w:ilvl w:val="0"/>
          <w:numId w:val="1"/>
        </w:num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* wobec reprezentowanego przez nas/ przeze mnie podmiotu nie zaistniała żadna ze wskazanych poniżej okoliczności, tj.: w stosunku do oferenta otwarto likwidację, w zatwierdzonym przez sąd układzie w postępowaniu restrukturyzacyjnym jest przewidziane zaspokojenie wierzycieli przez likwidację majątku oferenta lub sąd zarządził likwidację majątku oferenta lub którego upadłość ogłoszono, z wyjątkiem oferenta, który po ogłoszeniu upadłości zawarł układ zatwierdzony prawomocnym postanowieniem sądu, jeżeli układ nie przewiduje zaspokojenia wierzycieli przez likwidację majątku upadłego, chyba że sąd zarządził likwidację jego majątku;</w:t>
      </w:r>
    </w:p>
    <w:p w14:paraId="0EE11A85" w14:textId="77777777" w:rsidR="00115307" w:rsidRPr="00115307" w:rsidRDefault="00115307" w:rsidP="00115307">
      <w:pPr>
        <w:spacing w:after="120" w:line="276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* wobec oferenta nie otwarto postępowania o upadłość konsumencką, nie jest on w trakcie takiego postępowania lub nie ogłoszono względem niego orzeczenia o takiej upadłości;</w:t>
      </w:r>
    </w:p>
    <w:p w14:paraId="6CC322B3" w14:textId="77777777" w:rsidR="00115307" w:rsidRPr="00115307" w:rsidRDefault="00115307" w:rsidP="00115307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 xml:space="preserve">w toku Postępowania, na każdym jego etapie, udzielimy prawdziwych i rzetelnych odpowiedzi na pytania, jeżeli takie zostaną do nas skierowane przez Zamawiającego w związku z naszym udziałem w Postępowaniu.  </w:t>
      </w:r>
    </w:p>
    <w:p w14:paraId="15172AAF" w14:textId="77777777" w:rsidR="00115307" w:rsidRPr="00115307" w:rsidRDefault="00115307" w:rsidP="00115307">
      <w:pPr>
        <w:spacing w:after="0" w:line="240" w:lineRule="auto"/>
        <w:ind w:left="284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34CD4694" w14:textId="77777777" w:rsidR="00115307" w:rsidRPr="00115307" w:rsidRDefault="00115307" w:rsidP="00115307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474B5F3A" w14:textId="77777777" w:rsidR="00783537" w:rsidRDefault="00783537" w:rsidP="00115307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42196EC9" w14:textId="4D68C49B" w:rsidR="00115307" w:rsidRPr="00115307" w:rsidRDefault="00115307" w:rsidP="00115307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b/>
          <w:kern w:val="0"/>
          <w:sz w:val="22"/>
          <w:szCs w:val="22"/>
          <w14:ligatures w14:val="none"/>
        </w:rPr>
        <w:lastRenderedPageBreak/>
        <w:t>ZAŁĄCZNIKAMI do niniejszego Formularza oferty są:</w:t>
      </w:r>
    </w:p>
    <w:p w14:paraId="64BBF8BF" w14:textId="77777777" w:rsidR="00115307" w:rsidRPr="00115307" w:rsidRDefault="00115307" w:rsidP="00115307">
      <w:pPr>
        <w:spacing w:after="0" w:line="240" w:lineRule="auto"/>
        <w:jc w:val="both"/>
        <w:rPr>
          <w:rFonts w:ascii="Aptos" w:eastAsia="Calibri" w:hAnsi="Aptos" w:cs="Aptos"/>
          <w:b/>
          <w:kern w:val="0"/>
          <w:sz w:val="22"/>
          <w:szCs w:val="22"/>
          <w14:ligatures w14:val="none"/>
        </w:rPr>
      </w:pPr>
    </w:p>
    <w:p w14:paraId="1A42AE86" w14:textId="77777777" w:rsidR="00115307" w:rsidRPr="00115307" w:rsidRDefault="00115307" w:rsidP="001153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1 – Oświadczenie o zachowaniu poufności</w:t>
      </w:r>
    </w:p>
    <w:p w14:paraId="0B2E1D2E" w14:textId="77777777" w:rsidR="00115307" w:rsidRPr="00115307" w:rsidRDefault="00115307" w:rsidP="001153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2 – Szczegółowy sposób wykonania wstępnie opisanego przedmiotu zamówienia</w:t>
      </w:r>
    </w:p>
    <w:p w14:paraId="032220AB" w14:textId="77777777" w:rsidR="00115307" w:rsidRPr="00115307" w:rsidRDefault="00115307" w:rsidP="001153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3 - Dokument rejestrowy oferenta (odpis pełny KRS, dokument z CEIDG) – nie dotyczy osób fizycznych</w:t>
      </w:r>
    </w:p>
    <w:p w14:paraId="4F4BE104" w14:textId="77777777" w:rsidR="00115307" w:rsidRPr="00115307" w:rsidRDefault="00115307" w:rsidP="0011530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ptos" w:eastAsia="Calibri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Calibri" w:hAnsi="Aptos" w:cs="Aptos"/>
          <w:kern w:val="0"/>
          <w:sz w:val="22"/>
          <w:szCs w:val="22"/>
          <w14:ligatures w14:val="none"/>
        </w:rPr>
        <w:t>Załącznik Nr 4 – CV eksperta</w:t>
      </w:r>
    </w:p>
    <w:p w14:paraId="2D042655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133F4720" w14:textId="77777777" w:rsidR="00115307" w:rsidRPr="00115307" w:rsidRDefault="00115307" w:rsidP="00115307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</w:p>
    <w:p w14:paraId="7D984B99" w14:textId="77777777" w:rsidR="00115307" w:rsidRPr="00115307" w:rsidRDefault="00115307" w:rsidP="00115307">
      <w:pPr>
        <w:spacing w:before="60" w:after="120" w:line="259" w:lineRule="auto"/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56991688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4A023340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517501E7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10D6EB17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kern w:val="0"/>
          <w:sz w:val="22"/>
          <w:szCs w:val="22"/>
          <w14:ligatures w14:val="none"/>
        </w:rPr>
        <w:t>……………………………………………………………..</w:t>
      </w:r>
    </w:p>
    <w:p w14:paraId="2005819D" w14:textId="77777777" w:rsidR="00115307" w:rsidRPr="00115307" w:rsidRDefault="00115307" w:rsidP="00115307">
      <w:pPr>
        <w:spacing w:after="0" w:line="240" w:lineRule="auto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115307">
        <w:rPr>
          <w:rFonts w:ascii="Aptos" w:eastAsia="Aptos" w:hAnsi="Aptos" w:cs="Aptos"/>
          <w:i/>
          <w:color w:val="000000"/>
          <w:kern w:val="0"/>
          <w:sz w:val="22"/>
          <w:szCs w:val="22"/>
          <w14:ligatures w14:val="none"/>
        </w:rPr>
        <w:t>[Podpis oferenta/osoby/osób umocowanej do złożenia oferty]</w:t>
      </w:r>
    </w:p>
    <w:p w14:paraId="0E4A169D" w14:textId="77777777" w:rsidR="00115307" w:rsidRPr="00115307" w:rsidRDefault="00115307" w:rsidP="00115307">
      <w:pPr>
        <w:rPr>
          <w:rFonts w:ascii="Aptos" w:eastAsia="Aptos" w:hAnsi="Aptos" w:cs="Times New Roman"/>
        </w:rPr>
      </w:pPr>
    </w:p>
    <w:p w14:paraId="52D1608A" w14:textId="77777777" w:rsidR="00115307" w:rsidRDefault="00115307"/>
    <w:sectPr w:rsidR="0011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A22"/>
    <w:multiLevelType w:val="hybridMultilevel"/>
    <w:tmpl w:val="BFA003D2"/>
    <w:lvl w:ilvl="0" w:tplc="883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AB102">
      <w:start w:val="1"/>
      <w:numFmt w:val="decimal"/>
      <w:lvlText w:val="%2)"/>
      <w:lvlJc w:val="left"/>
      <w:pPr>
        <w:ind w:left="1069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3B96"/>
    <w:multiLevelType w:val="hybridMultilevel"/>
    <w:tmpl w:val="556EC4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E7FBA"/>
    <w:multiLevelType w:val="hybridMultilevel"/>
    <w:tmpl w:val="F0267BE6"/>
    <w:lvl w:ilvl="0" w:tplc="D3C0F470">
      <w:start w:val="1"/>
      <w:numFmt w:val="decimal"/>
      <w:lvlText w:val="%1)"/>
      <w:lvlJc w:val="left"/>
      <w:pPr>
        <w:ind w:left="1418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4939612">
    <w:abstractNumId w:val="1"/>
  </w:num>
  <w:num w:numId="2" w16cid:durableId="1306012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08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07"/>
    <w:rsid w:val="00115307"/>
    <w:rsid w:val="00763E6E"/>
    <w:rsid w:val="00783537"/>
    <w:rsid w:val="0082428B"/>
    <w:rsid w:val="00C70494"/>
    <w:rsid w:val="00F4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E301"/>
  <w15:chartTrackingRefBased/>
  <w15:docId w15:val="{5E4CA746-99AA-4D4C-8EBE-6D85F968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3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3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3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3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2025-12-09T14:22:00Z</dcterms:created>
  <dcterms:modified xsi:type="dcterms:W3CDTF">2025-12-09T14:22:00Z</dcterms:modified>
</cp:coreProperties>
</file>