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713CB" w14:textId="56841C3D" w:rsidR="00616840" w:rsidRPr="00460D27" w:rsidRDefault="00616840" w:rsidP="001E416F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eastAsiaTheme="majorEastAsia" w:cstheme="minorHAnsi"/>
          <w:b/>
          <w:bCs/>
        </w:rPr>
      </w:pPr>
      <w:bookmarkStart w:id="0" w:name="_Hlk46323880"/>
      <w:r w:rsidRPr="00460D27">
        <w:rPr>
          <w:rFonts w:eastAsiaTheme="majorEastAsia" w:cstheme="minorHAnsi"/>
          <w:b/>
          <w:bCs/>
        </w:rPr>
        <w:t xml:space="preserve">Załącznik nr </w:t>
      </w:r>
      <w:r w:rsidR="003D01BE" w:rsidRPr="00460D27">
        <w:rPr>
          <w:rFonts w:eastAsiaTheme="majorEastAsia" w:cstheme="minorHAnsi"/>
          <w:b/>
          <w:bCs/>
        </w:rPr>
        <w:t>2</w:t>
      </w:r>
    </w:p>
    <w:p w14:paraId="6B8095BA" w14:textId="14F3CE11" w:rsidR="003533AE" w:rsidRPr="00460D27" w:rsidRDefault="00616840" w:rsidP="003533AE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eastAsiaTheme="majorEastAsia" w:cstheme="minorHAnsi"/>
          <w:bCs/>
        </w:rPr>
      </w:pPr>
      <w:r w:rsidRPr="00460D27">
        <w:rPr>
          <w:rFonts w:cstheme="minorHAnsi"/>
        </w:rPr>
        <w:t xml:space="preserve">do </w:t>
      </w:r>
      <w:r w:rsidR="003533AE" w:rsidRPr="00460D27">
        <w:rPr>
          <w:rFonts w:eastAsiaTheme="majorEastAsia" w:cstheme="minorHAnsi"/>
          <w:bCs/>
        </w:rPr>
        <w:t>Zapytania ofertowego</w:t>
      </w:r>
    </w:p>
    <w:p w14:paraId="2621BF5F" w14:textId="77777777" w:rsidR="00616840" w:rsidRPr="00460D27" w:rsidRDefault="00616840" w:rsidP="001E416F">
      <w:pPr>
        <w:jc w:val="both"/>
        <w:rPr>
          <w:rFonts w:cstheme="minorHAnsi"/>
        </w:rPr>
      </w:pPr>
    </w:p>
    <w:p w14:paraId="77B76D36" w14:textId="77777777" w:rsidR="00616840" w:rsidRPr="00460D27" w:rsidRDefault="00616840" w:rsidP="001E416F">
      <w:pPr>
        <w:spacing w:after="120"/>
        <w:rPr>
          <w:rFonts w:cstheme="minorHAnsi"/>
          <w:b/>
        </w:rPr>
      </w:pPr>
    </w:p>
    <w:p w14:paraId="4D114440" w14:textId="77777777" w:rsidR="00616840" w:rsidRPr="00460D27" w:rsidRDefault="00616840" w:rsidP="001E416F">
      <w:pPr>
        <w:autoSpaceDE w:val="0"/>
        <w:autoSpaceDN w:val="0"/>
        <w:adjustRightInd w:val="0"/>
        <w:spacing w:after="0" w:line="240" w:lineRule="auto"/>
        <w:ind w:left="6237"/>
        <w:rPr>
          <w:rFonts w:cstheme="minorHAnsi"/>
          <w:b/>
          <w:bCs/>
        </w:rPr>
      </w:pPr>
      <w:r w:rsidRPr="00460D27">
        <w:rPr>
          <w:rFonts w:cstheme="minorHAnsi"/>
          <w:b/>
          <w:bCs/>
        </w:rPr>
        <w:t>Zarząd</w:t>
      </w:r>
    </w:p>
    <w:p w14:paraId="2A742983" w14:textId="77777777" w:rsidR="00616840" w:rsidRPr="00460D27" w:rsidRDefault="00616840" w:rsidP="001E416F">
      <w:pPr>
        <w:autoSpaceDE w:val="0"/>
        <w:autoSpaceDN w:val="0"/>
        <w:adjustRightInd w:val="0"/>
        <w:spacing w:after="0" w:line="240" w:lineRule="auto"/>
        <w:ind w:left="6237"/>
        <w:rPr>
          <w:rFonts w:cstheme="minorHAnsi"/>
        </w:rPr>
      </w:pPr>
      <w:r w:rsidRPr="00460D27">
        <w:rPr>
          <w:rFonts w:cstheme="minorHAnsi"/>
          <w:b/>
          <w:bCs/>
        </w:rPr>
        <w:t>Fundusz Rozwoju Spółek S.A.</w:t>
      </w:r>
    </w:p>
    <w:p w14:paraId="45694D66" w14:textId="77777777" w:rsidR="00616840" w:rsidRPr="00460D27" w:rsidRDefault="00616840" w:rsidP="001E416F">
      <w:pPr>
        <w:autoSpaceDE w:val="0"/>
        <w:autoSpaceDN w:val="0"/>
        <w:adjustRightInd w:val="0"/>
        <w:spacing w:after="0" w:line="240" w:lineRule="auto"/>
        <w:ind w:left="6237"/>
        <w:rPr>
          <w:rFonts w:cstheme="minorHAnsi"/>
        </w:rPr>
      </w:pPr>
      <w:r w:rsidRPr="00460D27">
        <w:rPr>
          <w:rFonts w:cstheme="minorHAnsi"/>
        </w:rPr>
        <w:t>ul. Bonifraterska 17</w:t>
      </w:r>
    </w:p>
    <w:p w14:paraId="73CB0E7B" w14:textId="77777777" w:rsidR="00616840" w:rsidRPr="00460D27" w:rsidRDefault="00616840" w:rsidP="001E416F">
      <w:pPr>
        <w:autoSpaceDE w:val="0"/>
        <w:autoSpaceDN w:val="0"/>
        <w:adjustRightInd w:val="0"/>
        <w:spacing w:after="0" w:line="240" w:lineRule="auto"/>
        <w:ind w:left="6237"/>
        <w:rPr>
          <w:rFonts w:cstheme="minorHAnsi"/>
        </w:rPr>
      </w:pPr>
      <w:r w:rsidRPr="00460D27">
        <w:rPr>
          <w:rFonts w:cstheme="minorHAnsi"/>
        </w:rPr>
        <w:t>00-203 Warszawa</w:t>
      </w:r>
    </w:p>
    <w:p w14:paraId="61847A52" w14:textId="77777777" w:rsidR="00616840" w:rsidRPr="00460D27" w:rsidRDefault="00616840" w:rsidP="001E416F">
      <w:pPr>
        <w:spacing w:line="240" w:lineRule="auto"/>
        <w:jc w:val="center"/>
        <w:rPr>
          <w:rFonts w:cstheme="minorHAnsi"/>
          <w:b/>
          <w:bCs/>
        </w:rPr>
      </w:pPr>
    </w:p>
    <w:p w14:paraId="32557AA6" w14:textId="77777777" w:rsidR="00616840" w:rsidRPr="00460D27" w:rsidRDefault="00616840" w:rsidP="001E416F">
      <w:pPr>
        <w:spacing w:after="0" w:line="240" w:lineRule="auto"/>
        <w:jc w:val="center"/>
        <w:rPr>
          <w:rFonts w:cstheme="minorHAnsi"/>
          <w:b/>
          <w:bCs/>
        </w:rPr>
      </w:pPr>
      <w:r w:rsidRPr="00460D27">
        <w:rPr>
          <w:rFonts w:cstheme="minorHAnsi"/>
          <w:b/>
          <w:bCs/>
        </w:rPr>
        <w:t>OŚWIADCZENIE O ZACHOWANIU POUFNOŚCI</w:t>
      </w:r>
    </w:p>
    <w:p w14:paraId="144F0A80" w14:textId="77777777" w:rsidR="00616840" w:rsidRPr="00460D27" w:rsidRDefault="00616840" w:rsidP="001E416F">
      <w:pPr>
        <w:spacing w:after="0" w:line="240" w:lineRule="auto"/>
        <w:jc w:val="center"/>
        <w:rPr>
          <w:rFonts w:cstheme="minorHAnsi"/>
        </w:rPr>
      </w:pPr>
      <w:r w:rsidRPr="00460D27">
        <w:rPr>
          <w:rFonts w:cstheme="minorHAnsi"/>
        </w:rPr>
        <w:t>(dalej „Oświadczenie”)</w:t>
      </w:r>
    </w:p>
    <w:p w14:paraId="37527BF6" w14:textId="77777777" w:rsidR="00616840" w:rsidRPr="00460D27" w:rsidRDefault="00616840" w:rsidP="001E416F">
      <w:pPr>
        <w:rPr>
          <w:rFonts w:cstheme="minorHAnsi"/>
        </w:rPr>
      </w:pPr>
    </w:p>
    <w:p w14:paraId="726A4D54" w14:textId="5D719A8A" w:rsidR="00616840" w:rsidRPr="00460D27" w:rsidRDefault="00616840" w:rsidP="001E416F">
      <w:pPr>
        <w:jc w:val="both"/>
        <w:rPr>
          <w:rFonts w:cstheme="minorHAnsi"/>
          <w:b/>
          <w:bCs/>
        </w:rPr>
      </w:pPr>
      <w:r w:rsidRPr="00460D27">
        <w:rPr>
          <w:rFonts w:cstheme="minorHAnsi"/>
        </w:rPr>
        <w:t xml:space="preserve">W nawiązaniu do prowadzonego przez Fundusz Rozwoju Spółek S.A. z siedzibą w Warszawie, przy </w:t>
      </w:r>
      <w:r w:rsidR="001E416F" w:rsidRPr="00460D27">
        <w:rPr>
          <w:rFonts w:cstheme="minorHAnsi"/>
        </w:rPr>
        <w:t xml:space="preserve"> </w:t>
      </w:r>
      <w:r w:rsidR="001E416F" w:rsidRPr="00460D27">
        <w:rPr>
          <w:rFonts w:cstheme="minorHAnsi"/>
        </w:rPr>
        <w:br/>
      </w:r>
      <w:r w:rsidRPr="00460D27">
        <w:rPr>
          <w:rFonts w:cstheme="minorHAnsi"/>
        </w:rPr>
        <w:t>ul. Bonifraterskiej 17, 00-203 Warszawa („Zamawiający”) Postępowania pn.:</w:t>
      </w:r>
      <w:bookmarkStart w:id="1" w:name="_Hlk31014129"/>
      <w:r w:rsidR="00BA6777" w:rsidRPr="00460D27">
        <w:rPr>
          <w:rFonts w:cstheme="minorHAnsi"/>
        </w:rPr>
        <w:t xml:space="preserve"> </w:t>
      </w:r>
      <w:r w:rsidR="00BA6777" w:rsidRPr="00460D27">
        <w:rPr>
          <w:rFonts w:cstheme="minorHAnsi"/>
          <w:b/>
          <w:bCs/>
        </w:rPr>
        <w:t xml:space="preserve">„Zlecenia Inspektorowi Nadzoru </w:t>
      </w:r>
      <w:r w:rsidR="00BA6777" w:rsidRPr="00460D27">
        <w:rPr>
          <w:rFonts w:ascii="Calibri" w:hAnsi="Calibri" w:cs="Calibri"/>
          <w:b/>
          <w:bCs/>
          <w:color w:val="000000"/>
        </w:rPr>
        <w:t>usług</w:t>
      </w:r>
      <w:r w:rsidR="00BA6777" w:rsidRPr="00460D27">
        <w:rPr>
          <w:rFonts w:ascii="Calibri" w:hAnsi="Calibri" w:cs="Calibri"/>
          <w:b/>
          <w:bCs/>
        </w:rPr>
        <w:t>i</w:t>
      </w:r>
      <w:r w:rsidR="00BA6777" w:rsidRPr="00460D27">
        <w:rPr>
          <w:rFonts w:ascii="Calibri" w:hAnsi="Calibri" w:cs="Calibri"/>
          <w:b/>
          <w:bCs/>
          <w:color w:val="000000"/>
        </w:rPr>
        <w:t xml:space="preserve"> doradztwa przy realizacji budowy monolitycznego, stalowego doku pływającego o nośności 27 000 ton</w:t>
      </w:r>
      <w:r w:rsidR="00BA6777" w:rsidRPr="00460D27">
        <w:rPr>
          <w:rFonts w:cstheme="minorHAnsi"/>
          <w:b/>
          <w:bCs/>
        </w:rPr>
        <w:t>”</w:t>
      </w:r>
      <w:r w:rsidRPr="00460D27">
        <w:rPr>
          <w:rFonts w:cstheme="minorHAnsi"/>
        </w:rPr>
        <w:t xml:space="preserve">, </w:t>
      </w:r>
      <w:bookmarkEnd w:id="1"/>
      <w:r w:rsidRPr="00460D27">
        <w:rPr>
          <w:rFonts w:cstheme="minorHAnsi"/>
        </w:rPr>
        <w:t xml:space="preserve">niniejszym </w:t>
      </w:r>
    </w:p>
    <w:p w14:paraId="000D99F1" w14:textId="77777777" w:rsidR="00616840" w:rsidRPr="00460D27" w:rsidRDefault="00616840" w:rsidP="001E416F">
      <w:pPr>
        <w:spacing w:after="0" w:line="240" w:lineRule="auto"/>
        <w:jc w:val="center"/>
        <w:rPr>
          <w:rFonts w:cstheme="minorHAnsi"/>
        </w:rPr>
      </w:pPr>
      <w:r w:rsidRPr="00460D27">
        <w:rPr>
          <w:rFonts w:cstheme="minorHAnsi"/>
        </w:rPr>
        <w:t>...................................................................................................................................</w:t>
      </w:r>
    </w:p>
    <w:p w14:paraId="24D75F23" w14:textId="136A126D" w:rsidR="00616840" w:rsidRPr="00460D27" w:rsidRDefault="00DB070B" w:rsidP="001E416F">
      <w:pPr>
        <w:spacing w:after="0" w:line="240" w:lineRule="auto"/>
        <w:jc w:val="center"/>
        <w:rPr>
          <w:rFonts w:cstheme="minorHAnsi"/>
          <w:i/>
          <w:iCs/>
        </w:rPr>
      </w:pPr>
      <w:r w:rsidRPr="00460D27">
        <w:rPr>
          <w:rFonts w:cstheme="minorHAnsi"/>
          <w:i/>
          <w:iCs/>
        </w:rPr>
        <w:t xml:space="preserve">[Imię i nazwisko, adres Oferenta] </w:t>
      </w:r>
      <w:r w:rsidR="00616840" w:rsidRPr="00460D27">
        <w:rPr>
          <w:rFonts w:cstheme="minorHAnsi"/>
          <w:i/>
          <w:iCs/>
        </w:rPr>
        <w:t>[Nazwa i adres oferenta]</w:t>
      </w:r>
    </w:p>
    <w:p w14:paraId="6A31D310" w14:textId="77777777" w:rsidR="00616840" w:rsidRPr="00460D27" w:rsidRDefault="00616840" w:rsidP="001E416F">
      <w:pPr>
        <w:rPr>
          <w:rFonts w:cstheme="minorHAnsi"/>
        </w:rPr>
      </w:pPr>
      <w:r w:rsidRPr="00460D27">
        <w:rPr>
          <w:rFonts w:cstheme="minorHAnsi"/>
        </w:rPr>
        <w:t>oświadcza, iż:</w:t>
      </w:r>
    </w:p>
    <w:p w14:paraId="147B079F" w14:textId="77777777" w:rsidR="00616840" w:rsidRPr="00460D27" w:rsidRDefault="00616840" w:rsidP="001E416F">
      <w:pPr>
        <w:spacing w:after="120"/>
        <w:jc w:val="both"/>
        <w:rPr>
          <w:rFonts w:cstheme="minorHAnsi"/>
          <w:spacing w:val="-4"/>
        </w:rPr>
      </w:pPr>
      <w:r w:rsidRPr="00460D27">
        <w:rPr>
          <w:rFonts w:cstheme="minorHAnsi"/>
          <w:spacing w:val="-4"/>
        </w:rPr>
        <w:t>1) zobowiązuje się do zachowania w poufności wszelkich informacji udostępnionych przez Zamawiającego w toku lub w związku z wyżej wymienionym Postępowaniem, które nie zostały przez Zamawiającego ujawnione publicznie („Informacje Poufne”);</w:t>
      </w:r>
    </w:p>
    <w:p w14:paraId="4EE02D70" w14:textId="77777777" w:rsidR="00616840" w:rsidRPr="00460D27" w:rsidRDefault="00616840" w:rsidP="001E416F">
      <w:pPr>
        <w:spacing w:after="120"/>
        <w:jc w:val="both"/>
        <w:rPr>
          <w:rFonts w:cstheme="minorHAnsi"/>
          <w:spacing w:val="-4"/>
        </w:rPr>
      </w:pPr>
      <w:r w:rsidRPr="00460D27">
        <w:rPr>
          <w:rFonts w:cstheme="minorHAnsi"/>
          <w:spacing w:val="-4"/>
        </w:rPr>
        <w:t xml:space="preserve">2) zobowiązuje się wykorzystywać wszelkie Informacje Poufne wyłącznie w celach wynikających z potrzeby złożenia oferty i udziału w etapach Postępowania, </w:t>
      </w:r>
      <w:bookmarkStart w:id="2" w:name="_Hlk31029287"/>
      <w:r w:rsidRPr="00460D27">
        <w:rPr>
          <w:rFonts w:cstheme="minorHAnsi"/>
          <w:spacing w:val="-4"/>
        </w:rPr>
        <w:t>jedynie w zakresie niezbędnym do rozstrzygnięcia wyżej wymienionego Postępowania</w:t>
      </w:r>
      <w:bookmarkEnd w:id="2"/>
      <w:r w:rsidRPr="00460D27">
        <w:rPr>
          <w:rFonts w:cstheme="minorHAnsi"/>
          <w:spacing w:val="-4"/>
        </w:rPr>
        <w:t>;</w:t>
      </w:r>
    </w:p>
    <w:p w14:paraId="093BF0E4" w14:textId="781A7AE8" w:rsidR="00616840" w:rsidRPr="00460D27" w:rsidRDefault="00616840" w:rsidP="001E416F">
      <w:pPr>
        <w:spacing w:after="120"/>
        <w:jc w:val="both"/>
        <w:rPr>
          <w:rFonts w:cstheme="minorHAnsi"/>
          <w:spacing w:val="-4"/>
        </w:rPr>
      </w:pPr>
      <w:r w:rsidRPr="00460D27">
        <w:rPr>
          <w:rFonts w:cstheme="minorHAnsi"/>
          <w:spacing w:val="-4"/>
        </w:rPr>
        <w:t xml:space="preserve">3) zobowiązuje się nie przekazywać ani nie ujawniać tak Informacji Poufnych, jak i ich źródła osobom trzecim, bez każdorazowej uprzedniej pisemnej zgody Zamawiającego, z wyjątkiem swoich  pracowników i współpracowników zaangażowanych w przygotowanie i złożenie oferty, jedynie w zakresie niezbędnym do rozstrzygnięcia wyżej wymienionego Postępowania, ponosząc odpowiedzialność za wszelkie naruszenia obowiązków wynikających </w:t>
      </w:r>
      <w:r w:rsidR="001E416F" w:rsidRPr="00460D27">
        <w:rPr>
          <w:rFonts w:cstheme="minorHAnsi"/>
          <w:spacing w:val="-4"/>
        </w:rPr>
        <w:t xml:space="preserve"> </w:t>
      </w:r>
      <w:r w:rsidR="001E416F" w:rsidRPr="00460D27">
        <w:rPr>
          <w:rFonts w:cstheme="minorHAnsi"/>
          <w:spacing w:val="-4"/>
        </w:rPr>
        <w:br/>
      </w:r>
      <w:r w:rsidRPr="00460D27">
        <w:rPr>
          <w:rFonts w:cstheme="minorHAnsi"/>
          <w:spacing w:val="-4"/>
        </w:rPr>
        <w:t>z niniejszego Oświadczenia przez wyżej wymienione osoby;</w:t>
      </w:r>
    </w:p>
    <w:p w14:paraId="5B950E14" w14:textId="77777777" w:rsidR="00616840" w:rsidRPr="00460D27" w:rsidRDefault="00616840" w:rsidP="001E416F">
      <w:pPr>
        <w:spacing w:after="120"/>
        <w:jc w:val="both"/>
        <w:rPr>
          <w:rFonts w:cstheme="minorHAnsi"/>
          <w:spacing w:val="-4"/>
        </w:rPr>
      </w:pPr>
      <w:r w:rsidRPr="00460D27">
        <w:rPr>
          <w:rFonts w:cstheme="minorHAnsi"/>
          <w:spacing w:val="-4"/>
        </w:rPr>
        <w:t>4) zobowiązuje się poinformować niezwłocznie Zamawiającego w przypadku, gdy poweźmie wiadomość lub podejrzenie naruszenia któregokolwiek ze swoich zobowiązań wynikających z niniejszego Oświadczenia;</w:t>
      </w:r>
    </w:p>
    <w:p w14:paraId="0049F866" w14:textId="2AE9FF68" w:rsidR="00616840" w:rsidRPr="00460D27" w:rsidRDefault="00616840" w:rsidP="001E416F">
      <w:pPr>
        <w:spacing w:after="120"/>
        <w:jc w:val="both"/>
        <w:rPr>
          <w:rFonts w:cstheme="minorHAnsi"/>
          <w:spacing w:val="-4"/>
        </w:rPr>
      </w:pPr>
      <w:r w:rsidRPr="00460D27">
        <w:rPr>
          <w:rFonts w:cstheme="minorHAnsi"/>
          <w:spacing w:val="-4"/>
        </w:rPr>
        <w:t xml:space="preserve">5) zobowiązuje się po zakończeniu lub zaprzestaniu realizacji celu, w którym Informacje Poufne zostały ujawnione, jak i na każde żądanie Zamawiającego, bezzwłocznie zwrócić Zamawiającemu wszelkie materiały udostępnione przez Zamawiającego, zawierające Informacje Poufne oraz wszystkie ich kopie oraz zniszczy lub usunie wszelkie Informacje Poufne zapisane w jakimkolwiek urządzeniu lub na nośniku służącym do przechowywania danych, </w:t>
      </w:r>
      <w:r w:rsidR="001E416F" w:rsidRPr="00460D27">
        <w:rPr>
          <w:rFonts w:cstheme="minorHAnsi"/>
          <w:spacing w:val="-4"/>
        </w:rPr>
        <w:t xml:space="preserve"> </w:t>
      </w:r>
      <w:r w:rsidR="001E416F" w:rsidRPr="00460D27">
        <w:rPr>
          <w:rFonts w:cstheme="minorHAnsi"/>
          <w:spacing w:val="-4"/>
        </w:rPr>
        <w:br/>
      </w:r>
      <w:r w:rsidRPr="00460D27">
        <w:rPr>
          <w:rFonts w:cstheme="minorHAnsi"/>
          <w:spacing w:val="-4"/>
        </w:rPr>
        <w:t>w sposób uniemożliwiający ich ponowne odtworzenie;</w:t>
      </w:r>
    </w:p>
    <w:p w14:paraId="30CB2072" w14:textId="44DDE683" w:rsidR="00616840" w:rsidRPr="00460D27" w:rsidRDefault="00616840" w:rsidP="001E416F">
      <w:pPr>
        <w:jc w:val="both"/>
        <w:rPr>
          <w:rFonts w:cstheme="minorHAnsi"/>
          <w:color w:val="FF0000"/>
          <w:spacing w:val="-4"/>
        </w:rPr>
      </w:pPr>
      <w:r w:rsidRPr="00460D27">
        <w:rPr>
          <w:rFonts w:cstheme="minorHAnsi"/>
          <w:spacing w:val="-4"/>
        </w:rPr>
        <w:t>6) zobowiązuje się, iż w przypadku każdorazowego naruszenia przez postanowień niniejszego Oświadczenia, zapłaci na rzecz Zamawiającego karę umowną w wysokości 100.000,00 zł (słownie: sto tysięcy złotych) za każdy wykazany przypadek naruszenia. Zapłata kary umownej nie wyłącza prawa Zamawiającego do dochodzenia odszkodowania na zasadach ogólnych.</w:t>
      </w:r>
      <w:r w:rsidR="00DF5B18" w:rsidRPr="00460D27">
        <w:rPr>
          <w:rFonts w:cstheme="minorHAnsi"/>
          <w:spacing w:val="-4"/>
        </w:rPr>
        <w:t xml:space="preserve"> </w:t>
      </w:r>
    </w:p>
    <w:p w14:paraId="3B0AD49D" w14:textId="3AF58164" w:rsidR="004B5610" w:rsidRPr="00460D27" w:rsidRDefault="004B5610" w:rsidP="001E416F">
      <w:pPr>
        <w:spacing w:before="120" w:after="120"/>
        <w:rPr>
          <w:rFonts w:cstheme="minorHAnsi"/>
          <w:color w:val="000000"/>
        </w:rPr>
      </w:pPr>
      <w:r w:rsidRPr="00460D27">
        <w:rPr>
          <w:rFonts w:cstheme="minorHAnsi"/>
          <w:color w:val="000000"/>
        </w:rPr>
        <w:t>..……</w:t>
      </w:r>
      <w:r w:rsidR="00CE1358" w:rsidRPr="00460D27">
        <w:rPr>
          <w:rFonts w:cstheme="minorHAnsi"/>
          <w:color w:val="000000"/>
        </w:rPr>
        <w:t>……………………..</w:t>
      </w:r>
      <w:r w:rsidRPr="00460D27">
        <w:rPr>
          <w:rFonts w:cstheme="minorHAnsi"/>
          <w:color w:val="000000"/>
        </w:rPr>
        <w:t>…….. dn. ………</w:t>
      </w:r>
      <w:r w:rsidR="00CE1358" w:rsidRPr="00460D27">
        <w:rPr>
          <w:rFonts w:cstheme="minorHAnsi"/>
          <w:color w:val="000000"/>
        </w:rPr>
        <w:t>….</w:t>
      </w:r>
      <w:r w:rsidRPr="00460D27">
        <w:rPr>
          <w:rFonts w:cstheme="minorHAnsi"/>
          <w:color w:val="000000"/>
        </w:rPr>
        <w:t>…</w:t>
      </w:r>
      <w:r w:rsidR="00CE1358" w:rsidRPr="00460D27">
        <w:rPr>
          <w:rFonts w:cstheme="minorHAnsi"/>
          <w:color w:val="000000"/>
        </w:rPr>
        <w:t>….</w:t>
      </w:r>
      <w:r w:rsidRPr="00460D27">
        <w:rPr>
          <w:rFonts w:cstheme="minorHAnsi"/>
          <w:color w:val="000000"/>
        </w:rPr>
        <w:t>…………</w:t>
      </w:r>
    </w:p>
    <w:p w14:paraId="0AA3E6A9" w14:textId="77777777" w:rsidR="00616840" w:rsidRPr="00460D27" w:rsidRDefault="00616840" w:rsidP="001E416F">
      <w:pPr>
        <w:jc w:val="both"/>
        <w:rPr>
          <w:rFonts w:cstheme="minorHAnsi"/>
        </w:rPr>
      </w:pPr>
    </w:p>
    <w:p w14:paraId="1317F869" w14:textId="5E5D94CF" w:rsidR="00616840" w:rsidRPr="00460D27" w:rsidRDefault="00616840" w:rsidP="001E416F">
      <w:pPr>
        <w:spacing w:after="0" w:line="240" w:lineRule="auto"/>
        <w:jc w:val="both"/>
        <w:rPr>
          <w:rFonts w:cstheme="minorHAnsi"/>
        </w:rPr>
      </w:pPr>
      <w:r w:rsidRPr="00460D27">
        <w:rPr>
          <w:rFonts w:cstheme="minorHAnsi"/>
        </w:rPr>
        <w:t>……………………………..………………………….………</w:t>
      </w:r>
      <w:r w:rsidR="00AC7484" w:rsidRPr="00460D27">
        <w:rPr>
          <w:rFonts w:cstheme="minorHAnsi"/>
        </w:rPr>
        <w:t>…</w:t>
      </w:r>
      <w:r w:rsidR="00CE1358" w:rsidRPr="00460D27">
        <w:rPr>
          <w:rFonts w:cstheme="minorHAnsi"/>
        </w:rPr>
        <w:t>……………..</w:t>
      </w:r>
      <w:r w:rsidR="00AC7484" w:rsidRPr="00460D27">
        <w:rPr>
          <w:rFonts w:cstheme="minorHAnsi"/>
        </w:rPr>
        <w:t>………….</w:t>
      </w:r>
    </w:p>
    <w:p w14:paraId="46E4AFBF" w14:textId="6DF80CA0" w:rsidR="00616840" w:rsidRPr="00616840" w:rsidRDefault="00616840" w:rsidP="001E416F">
      <w:pPr>
        <w:spacing w:after="0" w:line="240" w:lineRule="auto"/>
        <w:jc w:val="both"/>
        <w:rPr>
          <w:rFonts w:cstheme="minorHAnsi"/>
        </w:rPr>
      </w:pPr>
      <w:r w:rsidRPr="00460D27">
        <w:rPr>
          <w:rFonts w:cstheme="minorHAnsi"/>
          <w:i/>
          <w:iCs/>
        </w:rPr>
        <w:t xml:space="preserve">[Podpis </w:t>
      </w:r>
      <w:r w:rsidR="00DB070B" w:rsidRPr="00460D27">
        <w:rPr>
          <w:rFonts w:cstheme="minorHAnsi"/>
          <w:i/>
          <w:iCs/>
        </w:rPr>
        <w:t xml:space="preserve">oferenta, </w:t>
      </w:r>
      <w:r w:rsidRPr="00460D27">
        <w:rPr>
          <w:rFonts w:cstheme="minorHAnsi"/>
          <w:i/>
          <w:iCs/>
        </w:rPr>
        <w:t>osoby/osób umocowanej do złożenia oferty]</w:t>
      </w:r>
      <w:bookmarkEnd w:id="0"/>
    </w:p>
    <w:sectPr w:rsidR="00616840" w:rsidRPr="00616840" w:rsidSect="001C11FD">
      <w:footerReference w:type="default" r:id="rId8"/>
      <w:pgSz w:w="11906" w:h="16838"/>
      <w:pgMar w:top="851" w:right="1021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94B3C" w14:textId="77777777" w:rsidR="003B28F1" w:rsidRDefault="003B28F1" w:rsidP="00B35225">
      <w:pPr>
        <w:spacing w:after="0" w:line="240" w:lineRule="auto"/>
      </w:pPr>
      <w:r>
        <w:separator/>
      </w:r>
    </w:p>
  </w:endnote>
  <w:endnote w:type="continuationSeparator" w:id="0">
    <w:p w14:paraId="3D6B7F46" w14:textId="77777777" w:rsidR="003B28F1" w:rsidRDefault="003B28F1" w:rsidP="00B3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2360484"/>
      <w:docPartObj>
        <w:docPartGallery w:val="Page Numbers (Bottom of Page)"/>
        <w:docPartUnique/>
      </w:docPartObj>
    </w:sdtPr>
    <w:sdtEndPr/>
    <w:sdtContent>
      <w:p w14:paraId="30A569BE" w14:textId="3FCD2CF8" w:rsidR="00B35225" w:rsidRDefault="00B352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D27">
          <w:rPr>
            <w:noProof/>
          </w:rPr>
          <w:t>8</w:t>
        </w:r>
        <w:r>
          <w:fldChar w:fldCharType="end"/>
        </w:r>
      </w:p>
    </w:sdtContent>
  </w:sdt>
  <w:p w14:paraId="4EC927F1" w14:textId="77777777" w:rsidR="00B35225" w:rsidRDefault="00B352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85DDF" w14:textId="77777777" w:rsidR="003B28F1" w:rsidRDefault="003B28F1" w:rsidP="00B35225">
      <w:pPr>
        <w:spacing w:after="0" w:line="240" w:lineRule="auto"/>
      </w:pPr>
      <w:r>
        <w:separator/>
      </w:r>
    </w:p>
  </w:footnote>
  <w:footnote w:type="continuationSeparator" w:id="0">
    <w:p w14:paraId="4C46FAD6" w14:textId="77777777" w:rsidR="003B28F1" w:rsidRDefault="003B28F1" w:rsidP="00B35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3E36FEF"/>
    <w:multiLevelType w:val="hybridMultilevel"/>
    <w:tmpl w:val="0EA259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FA735D"/>
    <w:multiLevelType w:val="hybridMultilevel"/>
    <w:tmpl w:val="F2666B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1A7710D"/>
    <w:multiLevelType w:val="hybridMultilevel"/>
    <w:tmpl w:val="E7A689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83B8BCCC">
      <w:start w:val="1"/>
      <w:numFmt w:val="lowerLetter"/>
      <w:lvlText w:val="%8)"/>
      <w:lvlJc w:val="left"/>
      <w:rPr>
        <w:b w:val="0"/>
      </w:rPr>
    </w:lvl>
    <w:lvl w:ilvl="8" w:tplc="FFFFFFFF">
      <w:numFmt w:val="decimal"/>
      <w:lvlText w:val=""/>
      <w:lvlJc w:val="left"/>
    </w:lvl>
  </w:abstractNum>
  <w:abstractNum w:abstractNumId="3" w15:restartNumberingAfterBreak="0">
    <w:nsid w:val="F07E8557"/>
    <w:multiLevelType w:val="hybridMultilevel"/>
    <w:tmpl w:val="F6928C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F909C7"/>
    <w:multiLevelType w:val="hybridMultilevel"/>
    <w:tmpl w:val="74B829BA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9A47B9A"/>
    <w:multiLevelType w:val="hybridMultilevel"/>
    <w:tmpl w:val="25E29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04695"/>
    <w:multiLevelType w:val="hybridMultilevel"/>
    <w:tmpl w:val="0FE6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21A22"/>
    <w:multiLevelType w:val="hybridMultilevel"/>
    <w:tmpl w:val="3C447610"/>
    <w:lvl w:ilvl="0" w:tplc="88328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DDF1C"/>
    <w:multiLevelType w:val="hybridMultilevel"/>
    <w:tmpl w:val="3CC633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F60E2F"/>
    <w:multiLevelType w:val="hybridMultilevel"/>
    <w:tmpl w:val="925EB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4F3B96"/>
    <w:multiLevelType w:val="hybridMultilevel"/>
    <w:tmpl w:val="556EC4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43D25"/>
    <w:multiLevelType w:val="hybridMultilevel"/>
    <w:tmpl w:val="34B6AFE6"/>
    <w:lvl w:ilvl="0" w:tplc="7C56869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7D92B52C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A2A0C"/>
    <w:multiLevelType w:val="hybridMultilevel"/>
    <w:tmpl w:val="563356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AFD66ED"/>
    <w:multiLevelType w:val="hybridMultilevel"/>
    <w:tmpl w:val="79CAB8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273807"/>
    <w:multiLevelType w:val="hybridMultilevel"/>
    <w:tmpl w:val="649C2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284A8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F3295"/>
    <w:multiLevelType w:val="hybridMultilevel"/>
    <w:tmpl w:val="88F6BC72"/>
    <w:lvl w:ilvl="0" w:tplc="7C568698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EB09C9"/>
    <w:multiLevelType w:val="hybridMultilevel"/>
    <w:tmpl w:val="E5DCE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D16DB"/>
    <w:multiLevelType w:val="hybridMultilevel"/>
    <w:tmpl w:val="34AC1A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3E0075"/>
    <w:multiLevelType w:val="hybridMultilevel"/>
    <w:tmpl w:val="67C087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ADEA5"/>
    <w:multiLevelType w:val="hybridMultilevel"/>
    <w:tmpl w:val="51DF314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E381D49"/>
    <w:multiLevelType w:val="hybridMultilevel"/>
    <w:tmpl w:val="6E52CB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4BA2F"/>
    <w:multiLevelType w:val="hybridMultilevel"/>
    <w:tmpl w:val="A60CF6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6380913"/>
    <w:multiLevelType w:val="hybridMultilevel"/>
    <w:tmpl w:val="7C880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8EFF8"/>
    <w:multiLevelType w:val="hybridMultilevel"/>
    <w:tmpl w:val="D67F5C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C6E1E13"/>
    <w:multiLevelType w:val="hybridMultilevel"/>
    <w:tmpl w:val="5C8A6F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DB556C5"/>
    <w:multiLevelType w:val="hybridMultilevel"/>
    <w:tmpl w:val="F0907E00"/>
    <w:lvl w:ilvl="0" w:tplc="391A0E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476D74"/>
    <w:multiLevelType w:val="hybridMultilevel"/>
    <w:tmpl w:val="B93CA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C0EFE"/>
    <w:multiLevelType w:val="hybridMultilevel"/>
    <w:tmpl w:val="A21ED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97FC1"/>
    <w:multiLevelType w:val="hybridMultilevel"/>
    <w:tmpl w:val="A6BADA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2896C3"/>
    <w:multiLevelType w:val="hybridMultilevel"/>
    <w:tmpl w:val="CD4751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DE44B16"/>
    <w:multiLevelType w:val="hybridMultilevel"/>
    <w:tmpl w:val="62DAD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467BF"/>
    <w:multiLevelType w:val="hybridMultilevel"/>
    <w:tmpl w:val="F2CC47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D66F3C"/>
    <w:multiLevelType w:val="hybridMultilevel"/>
    <w:tmpl w:val="30EC52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AA0EC5"/>
    <w:multiLevelType w:val="multilevel"/>
    <w:tmpl w:val="7F86C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D6359A"/>
    <w:multiLevelType w:val="multilevel"/>
    <w:tmpl w:val="1B36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D97F4A"/>
    <w:multiLevelType w:val="hybridMultilevel"/>
    <w:tmpl w:val="311EB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2"/>
  </w:num>
  <w:num w:numId="5">
    <w:abstractNumId w:val="23"/>
  </w:num>
  <w:num w:numId="6">
    <w:abstractNumId w:val="8"/>
  </w:num>
  <w:num w:numId="7">
    <w:abstractNumId w:val="21"/>
  </w:num>
  <w:num w:numId="8">
    <w:abstractNumId w:val="12"/>
  </w:num>
  <w:num w:numId="9">
    <w:abstractNumId w:val="29"/>
  </w:num>
  <w:num w:numId="10">
    <w:abstractNumId w:val="19"/>
  </w:num>
  <w:num w:numId="11">
    <w:abstractNumId w:val="3"/>
  </w:num>
  <w:num w:numId="12">
    <w:abstractNumId w:val="13"/>
  </w:num>
  <w:num w:numId="13">
    <w:abstractNumId w:val="26"/>
  </w:num>
  <w:num w:numId="14">
    <w:abstractNumId w:val="31"/>
  </w:num>
  <w:num w:numId="15">
    <w:abstractNumId w:val="27"/>
  </w:num>
  <w:num w:numId="16">
    <w:abstractNumId w:val="16"/>
  </w:num>
  <w:num w:numId="17">
    <w:abstractNumId w:val="35"/>
  </w:num>
  <w:num w:numId="18">
    <w:abstractNumId w:val="25"/>
  </w:num>
  <w:num w:numId="19">
    <w:abstractNumId w:val="28"/>
  </w:num>
  <w:num w:numId="20">
    <w:abstractNumId w:val="10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9"/>
  </w:num>
  <w:num w:numId="24">
    <w:abstractNumId w:val="20"/>
  </w:num>
  <w:num w:numId="25">
    <w:abstractNumId w:val="30"/>
  </w:num>
  <w:num w:numId="26">
    <w:abstractNumId w:val="6"/>
  </w:num>
  <w:num w:numId="27">
    <w:abstractNumId w:val="17"/>
  </w:num>
  <w:num w:numId="28">
    <w:abstractNumId w:val="32"/>
  </w:num>
  <w:num w:numId="29">
    <w:abstractNumId w:val="4"/>
  </w:num>
  <w:num w:numId="30">
    <w:abstractNumId w:val="11"/>
  </w:num>
  <w:num w:numId="31">
    <w:abstractNumId w:val="14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2"/>
  </w:num>
  <w:num w:numId="38">
    <w:abstractNumId w:val="33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A7"/>
    <w:rsid w:val="0000691D"/>
    <w:rsid w:val="00020000"/>
    <w:rsid w:val="00035DCC"/>
    <w:rsid w:val="00041FCC"/>
    <w:rsid w:val="00046AA7"/>
    <w:rsid w:val="0007689A"/>
    <w:rsid w:val="000A65C5"/>
    <w:rsid w:val="000C0E1E"/>
    <w:rsid w:val="000D42DF"/>
    <w:rsid w:val="000D5210"/>
    <w:rsid w:val="000E337C"/>
    <w:rsid w:val="000E60A0"/>
    <w:rsid w:val="00107B06"/>
    <w:rsid w:val="00126AD4"/>
    <w:rsid w:val="001C11FD"/>
    <w:rsid w:val="001C28C3"/>
    <w:rsid w:val="001C42A6"/>
    <w:rsid w:val="001D5D58"/>
    <w:rsid w:val="001E31C6"/>
    <w:rsid w:val="001E416F"/>
    <w:rsid w:val="001F12D1"/>
    <w:rsid w:val="001F5577"/>
    <w:rsid w:val="001F7E9B"/>
    <w:rsid w:val="00204D37"/>
    <w:rsid w:val="00210255"/>
    <w:rsid w:val="0022132B"/>
    <w:rsid w:val="0022428F"/>
    <w:rsid w:val="0023089C"/>
    <w:rsid w:val="00235780"/>
    <w:rsid w:val="00236EE2"/>
    <w:rsid w:val="0024197D"/>
    <w:rsid w:val="00253532"/>
    <w:rsid w:val="002A0362"/>
    <w:rsid w:val="002A139D"/>
    <w:rsid w:val="002E7103"/>
    <w:rsid w:val="002F37DB"/>
    <w:rsid w:val="0030117C"/>
    <w:rsid w:val="00307451"/>
    <w:rsid w:val="00314507"/>
    <w:rsid w:val="0031673F"/>
    <w:rsid w:val="00324E53"/>
    <w:rsid w:val="003347C4"/>
    <w:rsid w:val="003533AE"/>
    <w:rsid w:val="00362686"/>
    <w:rsid w:val="00392C55"/>
    <w:rsid w:val="003B0CA0"/>
    <w:rsid w:val="003B28F1"/>
    <w:rsid w:val="003C4769"/>
    <w:rsid w:val="003D01BE"/>
    <w:rsid w:val="003F7B78"/>
    <w:rsid w:val="004008CB"/>
    <w:rsid w:val="0040402C"/>
    <w:rsid w:val="004246E0"/>
    <w:rsid w:val="00450FF0"/>
    <w:rsid w:val="00460D27"/>
    <w:rsid w:val="00463013"/>
    <w:rsid w:val="00464549"/>
    <w:rsid w:val="00480526"/>
    <w:rsid w:val="004A2938"/>
    <w:rsid w:val="004B2727"/>
    <w:rsid w:val="004B5610"/>
    <w:rsid w:val="004E3F98"/>
    <w:rsid w:val="004F0B96"/>
    <w:rsid w:val="005347D6"/>
    <w:rsid w:val="00561A48"/>
    <w:rsid w:val="005710C0"/>
    <w:rsid w:val="005756B1"/>
    <w:rsid w:val="00580BAA"/>
    <w:rsid w:val="005843C9"/>
    <w:rsid w:val="005A1AE7"/>
    <w:rsid w:val="005C4C08"/>
    <w:rsid w:val="005D3C26"/>
    <w:rsid w:val="005D53A3"/>
    <w:rsid w:val="005E54CB"/>
    <w:rsid w:val="00616840"/>
    <w:rsid w:val="00626D9B"/>
    <w:rsid w:val="00641836"/>
    <w:rsid w:val="006D20BB"/>
    <w:rsid w:val="00717C06"/>
    <w:rsid w:val="00717FA7"/>
    <w:rsid w:val="00746AD0"/>
    <w:rsid w:val="00760C2A"/>
    <w:rsid w:val="0076694B"/>
    <w:rsid w:val="00777949"/>
    <w:rsid w:val="007C26A4"/>
    <w:rsid w:val="007D2246"/>
    <w:rsid w:val="00815367"/>
    <w:rsid w:val="00837EA1"/>
    <w:rsid w:val="00842E42"/>
    <w:rsid w:val="008A20B1"/>
    <w:rsid w:val="008A2324"/>
    <w:rsid w:val="008A3A63"/>
    <w:rsid w:val="009051C8"/>
    <w:rsid w:val="00927387"/>
    <w:rsid w:val="0092793A"/>
    <w:rsid w:val="0094311D"/>
    <w:rsid w:val="00967E81"/>
    <w:rsid w:val="00972DB5"/>
    <w:rsid w:val="009940C5"/>
    <w:rsid w:val="009A17FA"/>
    <w:rsid w:val="009A4FE5"/>
    <w:rsid w:val="009E3575"/>
    <w:rsid w:val="00A00676"/>
    <w:rsid w:val="00A00819"/>
    <w:rsid w:val="00A200AD"/>
    <w:rsid w:val="00A21AA8"/>
    <w:rsid w:val="00A37D86"/>
    <w:rsid w:val="00A45EB3"/>
    <w:rsid w:val="00A50AFE"/>
    <w:rsid w:val="00A556B7"/>
    <w:rsid w:val="00A8088A"/>
    <w:rsid w:val="00A86D4D"/>
    <w:rsid w:val="00AC7484"/>
    <w:rsid w:val="00AE01E5"/>
    <w:rsid w:val="00AE265C"/>
    <w:rsid w:val="00AE7A29"/>
    <w:rsid w:val="00AF32E7"/>
    <w:rsid w:val="00AF389C"/>
    <w:rsid w:val="00B10A31"/>
    <w:rsid w:val="00B35225"/>
    <w:rsid w:val="00B357BA"/>
    <w:rsid w:val="00BA6777"/>
    <w:rsid w:val="00BF17F3"/>
    <w:rsid w:val="00C56D19"/>
    <w:rsid w:val="00C86F88"/>
    <w:rsid w:val="00CB2539"/>
    <w:rsid w:val="00CC7D68"/>
    <w:rsid w:val="00CE1358"/>
    <w:rsid w:val="00CF4FD5"/>
    <w:rsid w:val="00CF5B35"/>
    <w:rsid w:val="00D12B12"/>
    <w:rsid w:val="00D6011C"/>
    <w:rsid w:val="00D60F9A"/>
    <w:rsid w:val="00D6418E"/>
    <w:rsid w:val="00D73541"/>
    <w:rsid w:val="00DB070B"/>
    <w:rsid w:val="00DC0EEE"/>
    <w:rsid w:val="00DC5739"/>
    <w:rsid w:val="00DD3D0A"/>
    <w:rsid w:val="00DD5B6B"/>
    <w:rsid w:val="00DF5B18"/>
    <w:rsid w:val="00DF73AD"/>
    <w:rsid w:val="00E007B3"/>
    <w:rsid w:val="00E702B2"/>
    <w:rsid w:val="00E87791"/>
    <w:rsid w:val="00EE4B65"/>
    <w:rsid w:val="00EE58B8"/>
    <w:rsid w:val="00F1585C"/>
    <w:rsid w:val="00F15BA2"/>
    <w:rsid w:val="00F20B0A"/>
    <w:rsid w:val="00F46C0A"/>
    <w:rsid w:val="00F64021"/>
    <w:rsid w:val="00F6524A"/>
    <w:rsid w:val="00F66A44"/>
    <w:rsid w:val="00F71642"/>
    <w:rsid w:val="00F876A7"/>
    <w:rsid w:val="00FB13FD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DCC5"/>
  <w15:docId w15:val="{9F546694-4DB4-4114-89DF-26B0D145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0F9A"/>
    <w:pPr>
      <w:keepNext/>
      <w:keepLines/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6A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E26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265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60F9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D60F9A"/>
    <w:pPr>
      <w:spacing w:after="0" w:line="240" w:lineRule="auto"/>
    </w:pPr>
    <w:rPr>
      <w:lang w:val="cs-CZ"/>
    </w:rPr>
  </w:style>
  <w:style w:type="paragraph" w:styleId="Akapitzlist">
    <w:name w:val="List Paragraph"/>
    <w:basedOn w:val="Normalny"/>
    <w:link w:val="AkapitzlistZnak"/>
    <w:uiPriority w:val="34"/>
    <w:qFormat/>
    <w:rsid w:val="00D60F9A"/>
    <w:pPr>
      <w:spacing w:after="200" w:line="276" w:lineRule="auto"/>
      <w:ind w:left="720"/>
      <w:contextualSpacing/>
      <w:jc w:val="both"/>
    </w:pPr>
  </w:style>
  <w:style w:type="character" w:customStyle="1" w:styleId="ZwykytekstZnak">
    <w:name w:val="Zwykły tekst Znak"/>
    <w:link w:val="Zwykytekst"/>
    <w:uiPriority w:val="99"/>
    <w:locked/>
    <w:rsid w:val="00D60F9A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rsid w:val="00D60F9A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D60F9A"/>
    <w:rPr>
      <w:rFonts w:ascii="Consolas" w:hAnsi="Consolas"/>
      <w:sz w:val="21"/>
      <w:szCs w:val="21"/>
      <w:lang w:val="en-US"/>
    </w:rPr>
  </w:style>
  <w:style w:type="character" w:customStyle="1" w:styleId="AkapitzlistZnak">
    <w:name w:val="Akapit z listą Znak"/>
    <w:link w:val="Akapitzlist"/>
    <w:uiPriority w:val="34"/>
    <w:rsid w:val="00D60F9A"/>
  </w:style>
  <w:style w:type="character" w:customStyle="1" w:styleId="BezodstpwZnak">
    <w:name w:val="Bez odstępów Znak"/>
    <w:link w:val="Bezodstpw"/>
    <w:uiPriority w:val="1"/>
    <w:rsid w:val="00D60F9A"/>
    <w:rPr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B35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225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35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225"/>
    <w:rPr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5B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5BA2"/>
    <w:rPr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5BA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6F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6F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6F88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F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F88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F88"/>
    <w:rPr>
      <w:rFonts w:ascii="Segoe UI" w:hAnsi="Segoe UI" w:cs="Segoe UI"/>
      <w:sz w:val="18"/>
      <w:szCs w:val="18"/>
      <w:lang w:val="en-US"/>
    </w:rPr>
  </w:style>
  <w:style w:type="paragraph" w:customStyle="1" w:styleId="v1msonormal">
    <w:name w:val="v1msonormal"/>
    <w:basedOn w:val="Normalny"/>
    <w:rsid w:val="001C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96E20-61CB-473F-A98B-2CA30B9C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Wendt</dc:creator>
  <cp:lastModifiedBy>Monika Goszczycka</cp:lastModifiedBy>
  <cp:revision>2</cp:revision>
  <cp:lastPrinted>2021-01-04T11:47:00Z</cp:lastPrinted>
  <dcterms:created xsi:type="dcterms:W3CDTF">2021-03-05T13:06:00Z</dcterms:created>
  <dcterms:modified xsi:type="dcterms:W3CDTF">2021-03-05T13:06:00Z</dcterms:modified>
</cp:coreProperties>
</file>